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4543E" w14:textId="5A36271C" w:rsidR="0056319F" w:rsidRPr="00B92978" w:rsidRDefault="002F586D" w:rsidP="008A393A">
      <w:pPr>
        <w:rPr>
          <w:b/>
        </w:rPr>
      </w:pPr>
      <w:r>
        <w:rPr>
          <w:b/>
        </w:rPr>
        <w:t>THE FERN AND MANFRED STEINFELD PROGRAM</w:t>
      </w:r>
      <w:r w:rsidR="008A393A">
        <w:rPr>
          <w:b/>
        </w:rPr>
        <w:t xml:space="preserve"> </w:t>
      </w:r>
      <w:r w:rsidR="0056319F" w:rsidRPr="00B92978">
        <w:rPr>
          <w:b/>
        </w:rPr>
        <w:t>IN JUDAIC STUDIES</w:t>
      </w:r>
    </w:p>
    <w:p w14:paraId="4E30B925" w14:textId="6D650707" w:rsidR="0056319F" w:rsidRDefault="0056319F" w:rsidP="0056319F">
      <w:pPr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Undergraduate Scholarship Application</w:t>
      </w:r>
      <w:r w:rsidR="008A393A">
        <w:rPr>
          <w:rFonts w:ascii="Garamond" w:hAnsi="Garamond"/>
        </w:rPr>
        <w:t xml:space="preserve"> for Jewish Studies Majors and Minors</w:t>
      </w:r>
    </w:p>
    <w:p w14:paraId="3E3BAC7D" w14:textId="77777777" w:rsidR="0056319F" w:rsidRDefault="0056319F">
      <w:pPr>
        <w:autoSpaceDE w:val="0"/>
        <w:autoSpaceDN w:val="0"/>
        <w:adjustRightInd w:val="0"/>
        <w:rPr>
          <w:rFonts w:ascii="Garamond-Bold" w:hAnsi="Garamond-Bold"/>
          <w:b/>
          <w:bCs/>
        </w:rPr>
      </w:pPr>
    </w:p>
    <w:p w14:paraId="12550E68" w14:textId="57BEE68D" w:rsidR="0056319F" w:rsidRDefault="0056319F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-Bold" w:hAnsi="Garamond-Bold"/>
          <w:b/>
          <w:bCs/>
        </w:rPr>
        <w:t>DESCRIPTION</w:t>
      </w:r>
      <w:r>
        <w:rPr>
          <w:rFonts w:ascii="Garamond" w:hAnsi="Garamond"/>
        </w:rPr>
        <w:t xml:space="preserve">: Each year the Scholarship Committee of the Fern and Manfred Steinfeld Program in Judaic Studies chooses one or more </w:t>
      </w:r>
      <w:r w:rsidR="008A393A">
        <w:rPr>
          <w:rFonts w:ascii="Garamond" w:hAnsi="Garamond"/>
        </w:rPr>
        <w:t xml:space="preserve">Jewish Studies </w:t>
      </w:r>
      <w:r>
        <w:rPr>
          <w:rFonts w:ascii="Garamond" w:hAnsi="Garamond"/>
        </w:rPr>
        <w:t xml:space="preserve">undergraduate majors </w:t>
      </w:r>
      <w:r w:rsidR="000403D7">
        <w:rPr>
          <w:rFonts w:ascii="Garamond" w:hAnsi="Garamond"/>
        </w:rPr>
        <w:t xml:space="preserve">and minors </w:t>
      </w:r>
      <w:r>
        <w:rPr>
          <w:rFonts w:ascii="Garamond" w:hAnsi="Garamond"/>
        </w:rPr>
        <w:t>to receive undergraduate scholarships. Awards are given based on the information provided in this application, including but not limited to GPA in J</w:t>
      </w:r>
      <w:r w:rsidR="008A393A">
        <w:rPr>
          <w:rFonts w:ascii="Garamond" w:hAnsi="Garamond"/>
        </w:rPr>
        <w:t>ewish</w:t>
      </w:r>
      <w:r>
        <w:rPr>
          <w:rFonts w:ascii="Garamond" w:hAnsi="Garamond"/>
        </w:rPr>
        <w:t xml:space="preserve"> Studies, personal statement, and letter of recommendation. The scholarships vary in amount and may be applied to a variety of purposes.</w:t>
      </w:r>
    </w:p>
    <w:p w14:paraId="7170CFF0" w14:textId="77777777" w:rsidR="008A393A" w:rsidRDefault="008A393A">
      <w:pPr>
        <w:autoSpaceDE w:val="0"/>
        <w:autoSpaceDN w:val="0"/>
        <w:adjustRightInd w:val="0"/>
        <w:rPr>
          <w:rFonts w:ascii="Garamond" w:hAnsi="Garamond"/>
        </w:rPr>
      </w:pPr>
    </w:p>
    <w:p w14:paraId="64165AD6" w14:textId="30C0BDA6" w:rsidR="0056319F" w:rsidRDefault="0056319F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-Bold" w:hAnsi="Garamond-Bold"/>
          <w:b/>
          <w:bCs/>
        </w:rPr>
        <w:t xml:space="preserve">ELIGIBILITY: </w:t>
      </w:r>
      <w:r>
        <w:rPr>
          <w:rFonts w:ascii="Garamond" w:hAnsi="Garamond"/>
        </w:rPr>
        <w:t xml:space="preserve">A student must be a </w:t>
      </w:r>
      <w:r>
        <w:rPr>
          <w:rFonts w:ascii="Garamond-Bold" w:hAnsi="Garamond-Bold"/>
          <w:b/>
          <w:bCs/>
        </w:rPr>
        <w:t xml:space="preserve">declared </w:t>
      </w:r>
      <w:r>
        <w:rPr>
          <w:rFonts w:ascii="Garamond" w:hAnsi="Garamond"/>
        </w:rPr>
        <w:t>J</w:t>
      </w:r>
      <w:r w:rsidR="008A393A">
        <w:rPr>
          <w:rFonts w:ascii="Garamond" w:hAnsi="Garamond"/>
        </w:rPr>
        <w:t>ewish</w:t>
      </w:r>
      <w:r>
        <w:rPr>
          <w:rFonts w:ascii="Garamond" w:hAnsi="Garamond"/>
        </w:rPr>
        <w:t xml:space="preserve"> Studies major (</w:t>
      </w:r>
      <w:r w:rsidR="008A393A">
        <w:rPr>
          <w:rFonts w:ascii="Garamond" w:hAnsi="Garamond"/>
        </w:rPr>
        <w:t xml:space="preserve">or </w:t>
      </w:r>
      <w:r w:rsidR="000403D7">
        <w:rPr>
          <w:rFonts w:ascii="Garamond" w:hAnsi="Garamond"/>
        </w:rPr>
        <w:t>secondary major</w:t>
      </w:r>
      <w:r>
        <w:rPr>
          <w:rFonts w:ascii="Garamond" w:hAnsi="Garamond"/>
        </w:rPr>
        <w:t>)</w:t>
      </w:r>
      <w:r w:rsidR="00582F32">
        <w:rPr>
          <w:rFonts w:ascii="Garamond" w:hAnsi="Garamond"/>
        </w:rPr>
        <w:t xml:space="preserve"> or minor</w:t>
      </w:r>
      <w:r w:rsidR="008A393A">
        <w:rPr>
          <w:rFonts w:ascii="Garamond" w:hAnsi="Garamond"/>
        </w:rPr>
        <w:t xml:space="preserve"> during time of application</w:t>
      </w:r>
      <w:r>
        <w:rPr>
          <w:rFonts w:ascii="Garamond" w:hAnsi="Garamond"/>
        </w:rPr>
        <w:t>. Award recipients must be ful</w:t>
      </w:r>
      <w:r w:rsidR="00204441">
        <w:rPr>
          <w:rFonts w:ascii="Garamond" w:hAnsi="Garamond"/>
        </w:rPr>
        <w:t xml:space="preserve">l-time students during </w:t>
      </w:r>
      <w:r w:rsidR="008A393A">
        <w:rPr>
          <w:rFonts w:ascii="Garamond" w:hAnsi="Garamond"/>
        </w:rPr>
        <w:t>the following fall semester</w:t>
      </w:r>
      <w:r>
        <w:rPr>
          <w:rFonts w:ascii="Garamond" w:hAnsi="Garamond"/>
        </w:rPr>
        <w:t>.</w:t>
      </w:r>
    </w:p>
    <w:p w14:paraId="48A7A047" w14:textId="77777777" w:rsidR="0056319F" w:rsidRDefault="0056319F">
      <w:pPr>
        <w:autoSpaceDE w:val="0"/>
        <w:autoSpaceDN w:val="0"/>
        <w:adjustRightInd w:val="0"/>
        <w:rPr>
          <w:rFonts w:ascii="Garamond" w:hAnsi="Garamond"/>
        </w:rPr>
      </w:pPr>
    </w:p>
    <w:p w14:paraId="61BCAA25" w14:textId="77777777" w:rsidR="0056319F" w:rsidRDefault="0056319F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Name: _______________________       ______________       ____</w:t>
      </w:r>
    </w:p>
    <w:p w14:paraId="1DD82BEE" w14:textId="77777777" w:rsidR="0056319F" w:rsidRDefault="0056319F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 xml:space="preserve">                            (last)                                       (first)                 (mi)</w:t>
      </w:r>
    </w:p>
    <w:p w14:paraId="0919FED0" w14:textId="77777777" w:rsidR="0056319F" w:rsidRDefault="0056319F">
      <w:pPr>
        <w:autoSpaceDE w:val="0"/>
        <w:autoSpaceDN w:val="0"/>
        <w:adjustRightInd w:val="0"/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Local Address:__________________________________________Phone_____________</w:t>
      </w:r>
    </w:p>
    <w:p w14:paraId="455131A0" w14:textId="77777777" w:rsidR="0056319F" w:rsidRDefault="0056319F">
      <w:pPr>
        <w:autoSpaceDE w:val="0"/>
        <w:autoSpaceDN w:val="0"/>
        <w:adjustRightInd w:val="0"/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Student ID Number: _____________________Email:_____________________________</w:t>
      </w:r>
    </w:p>
    <w:p w14:paraId="56E9AC94" w14:textId="77777777" w:rsidR="0056319F" w:rsidRDefault="0056319F">
      <w:pPr>
        <w:autoSpaceDE w:val="0"/>
        <w:autoSpaceDN w:val="0"/>
        <w:adjustRightInd w:val="0"/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Number of credits earned: ____________ Projected Graduation Date: ________________</w:t>
      </w:r>
    </w:p>
    <w:p w14:paraId="5D8E815B" w14:textId="77777777" w:rsidR="0056319F" w:rsidRDefault="0056319F">
      <w:pPr>
        <w:autoSpaceDE w:val="0"/>
        <w:autoSpaceDN w:val="0"/>
        <w:adjustRightInd w:val="0"/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Name and amount of other scholarships you currently hold:_________________________</w:t>
      </w:r>
    </w:p>
    <w:p w14:paraId="3F0566DC" w14:textId="77777777" w:rsidR="0056319F" w:rsidRDefault="0056319F">
      <w:pPr>
        <w:autoSpaceDE w:val="0"/>
        <w:autoSpaceDN w:val="0"/>
        <w:adjustRightInd w:val="0"/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</w:t>
      </w:r>
    </w:p>
    <w:p w14:paraId="4D47E7DA" w14:textId="77777777" w:rsidR="0056319F" w:rsidRDefault="0056319F">
      <w:pPr>
        <w:autoSpaceDE w:val="0"/>
        <w:autoSpaceDN w:val="0"/>
        <w:adjustRightInd w:val="0"/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Name of recommender: ____________________________________________________</w:t>
      </w:r>
    </w:p>
    <w:p w14:paraId="5A967F8B" w14:textId="77777777" w:rsidR="002F586D" w:rsidRDefault="002F586D">
      <w:pPr>
        <w:autoSpaceDE w:val="0"/>
        <w:autoSpaceDN w:val="0"/>
        <w:adjustRightInd w:val="0"/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Please check to be considered for (you can check both):</w:t>
      </w:r>
    </w:p>
    <w:p w14:paraId="5AA7E02B" w14:textId="77777777" w:rsidR="002F586D" w:rsidRDefault="008A393A" w:rsidP="002F586D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1D1F11" wp14:editId="553D79B2">
                <wp:simplePos x="0" y="0"/>
                <wp:positionH relativeFrom="column">
                  <wp:posOffset>161925</wp:posOffset>
                </wp:positionH>
                <wp:positionV relativeFrom="paragraph">
                  <wp:posOffset>59055</wp:posOffset>
                </wp:positionV>
                <wp:extent cx="133350" cy="104775"/>
                <wp:effectExtent l="0" t="0" r="6350" b="0"/>
                <wp:wrapNone/>
                <wp:docPr id="15830521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7C67B" id="Rectangle 3" o:spid="_x0000_s1026" style="position:absolute;margin-left:12.75pt;margin-top:4.65pt;width:10.5pt;height: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">
                <v:path arrowok="t"/>
              </v:rect>
            </w:pict>
          </mc:Fallback>
        </mc:AlternateContent>
      </w:r>
      <w:r w:rsidR="002F586D">
        <w:rPr>
          <w:rFonts w:ascii="Garamond" w:hAnsi="Garamond"/>
        </w:rPr>
        <w:t>Dr. Rubin P. Robinson Scholarship in Judaic Studies</w:t>
      </w:r>
    </w:p>
    <w:p w14:paraId="754FC84E" w14:textId="77777777" w:rsidR="002F586D" w:rsidRDefault="008A393A">
      <w:pPr>
        <w:autoSpaceDE w:val="0"/>
        <w:autoSpaceDN w:val="0"/>
        <w:adjustRightInd w:val="0"/>
        <w:spacing w:line="480" w:lineRule="auto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291CC" wp14:editId="70500A8F">
                <wp:simplePos x="0" y="0"/>
                <wp:positionH relativeFrom="column">
                  <wp:posOffset>161925</wp:posOffset>
                </wp:positionH>
                <wp:positionV relativeFrom="paragraph">
                  <wp:posOffset>30480</wp:posOffset>
                </wp:positionV>
                <wp:extent cx="133350" cy="104775"/>
                <wp:effectExtent l="0" t="0" r="6350" b="0"/>
                <wp:wrapNone/>
                <wp:docPr id="4805262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90232" id="Rectangle 2" o:spid="_x0000_s1026" style="position:absolute;margin-left:12.75pt;margin-top:2.4pt;width:10.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">
                <v:path arrowok="t"/>
              </v:rect>
            </w:pict>
          </mc:Fallback>
        </mc:AlternateContent>
      </w:r>
      <w:r w:rsidR="002F586D">
        <w:rPr>
          <w:rFonts w:ascii="Garamond" w:hAnsi="Garamond"/>
        </w:rPr>
        <w:tab/>
        <w:t>Fern and Manfred Steinfeld Scholarship in Judaic Studies</w:t>
      </w:r>
    </w:p>
    <w:p w14:paraId="10C44DC0" w14:textId="48259B10" w:rsidR="0056319F" w:rsidRDefault="0056319F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 xml:space="preserve">Please attach </w:t>
      </w:r>
      <w:r>
        <w:rPr>
          <w:rFonts w:ascii="Garamond-Bold" w:hAnsi="Garamond-Bold"/>
          <w:b/>
          <w:bCs/>
        </w:rPr>
        <w:t xml:space="preserve">a current academic history </w:t>
      </w:r>
      <w:r>
        <w:rPr>
          <w:rFonts w:ascii="Garamond" w:hAnsi="Garamond"/>
        </w:rPr>
        <w:t xml:space="preserve">and a </w:t>
      </w:r>
      <w:r>
        <w:rPr>
          <w:rFonts w:ascii="Garamond-Bold" w:hAnsi="Garamond-Bold"/>
          <w:b/>
          <w:bCs/>
        </w:rPr>
        <w:t xml:space="preserve">personal statement </w:t>
      </w:r>
      <w:r>
        <w:rPr>
          <w:rFonts w:ascii="Garamond" w:hAnsi="Garamond"/>
        </w:rPr>
        <w:t>of not more than 500 words to this application. In your personal statement, you may wish to tell the scholarship committee why you have chosen J</w:t>
      </w:r>
      <w:r w:rsidR="008A393A">
        <w:rPr>
          <w:rFonts w:ascii="Garamond" w:hAnsi="Garamond"/>
        </w:rPr>
        <w:t>ewish</w:t>
      </w:r>
      <w:r>
        <w:rPr>
          <w:rFonts w:ascii="Garamond" w:hAnsi="Garamond"/>
        </w:rPr>
        <w:t xml:space="preserve"> Studies as your major</w:t>
      </w:r>
      <w:r w:rsidR="000403D7">
        <w:rPr>
          <w:rFonts w:ascii="Garamond" w:hAnsi="Garamond"/>
        </w:rPr>
        <w:t xml:space="preserve"> or minor</w:t>
      </w:r>
      <w:r>
        <w:rPr>
          <w:rFonts w:ascii="Garamond" w:hAnsi="Garamond"/>
        </w:rPr>
        <w:t>, what your career goals are, and any other information that you think will help the committee in its deliberations.</w:t>
      </w:r>
    </w:p>
    <w:p w14:paraId="55E78A80" w14:textId="77777777" w:rsidR="0056319F" w:rsidRDefault="0056319F">
      <w:pPr>
        <w:autoSpaceDE w:val="0"/>
        <w:autoSpaceDN w:val="0"/>
        <w:adjustRightInd w:val="0"/>
        <w:rPr>
          <w:rFonts w:ascii="Garamond" w:hAnsi="Garamond"/>
        </w:rPr>
      </w:pPr>
    </w:p>
    <w:p w14:paraId="2EB942D8" w14:textId="65BA7DCA" w:rsidR="0056319F" w:rsidRDefault="0056319F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Have the faculty member writing your letter of recommendation email it directly to the chair of the Scholarship Committee, Dr.</w:t>
      </w:r>
      <w:r w:rsidR="008A393A">
        <w:rPr>
          <w:rFonts w:ascii="Garamond" w:hAnsi="Garamond"/>
        </w:rPr>
        <w:t xml:space="preserve"> </w:t>
      </w:r>
      <w:r w:rsidR="002F586D">
        <w:rPr>
          <w:rFonts w:ascii="Garamond" w:hAnsi="Garamond"/>
        </w:rPr>
        <w:t>Helene Sinnreich at hsinnreich@utk.edu</w:t>
      </w:r>
      <w:r>
        <w:rPr>
          <w:rFonts w:ascii="Garamond" w:hAnsi="Garamond"/>
        </w:rPr>
        <w:t xml:space="preserve">. </w:t>
      </w:r>
    </w:p>
    <w:p w14:paraId="144612FE" w14:textId="77777777" w:rsidR="0056319F" w:rsidRDefault="0056319F">
      <w:pPr>
        <w:autoSpaceDE w:val="0"/>
        <w:autoSpaceDN w:val="0"/>
        <w:adjustRightInd w:val="0"/>
        <w:rPr>
          <w:rFonts w:ascii="Garamond" w:hAnsi="Garamond"/>
        </w:rPr>
      </w:pPr>
    </w:p>
    <w:p w14:paraId="5F53486D" w14:textId="504C1EC3" w:rsidR="0056319F" w:rsidRDefault="0056319F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Applications</w:t>
      </w:r>
      <w:r w:rsidR="000403D7">
        <w:rPr>
          <w:rFonts w:ascii="Garamond" w:hAnsi="Garamond"/>
        </w:rPr>
        <w:t xml:space="preserve"> are due by </w:t>
      </w:r>
      <w:r w:rsidR="00204441">
        <w:rPr>
          <w:rFonts w:ascii="Garamond" w:hAnsi="Garamond"/>
          <w:b/>
        </w:rPr>
        <w:t xml:space="preserve">February </w:t>
      </w:r>
      <w:r w:rsidR="00EE7DF4">
        <w:rPr>
          <w:rFonts w:ascii="Garamond" w:hAnsi="Garamond"/>
          <w:b/>
        </w:rPr>
        <w:t>1</w:t>
      </w:r>
      <w:r>
        <w:rPr>
          <w:rFonts w:ascii="Garamond" w:hAnsi="Garamond"/>
        </w:rPr>
        <w:t>. Winne</w:t>
      </w:r>
      <w:r w:rsidR="000403D7">
        <w:rPr>
          <w:rFonts w:ascii="Garamond" w:hAnsi="Garamond"/>
        </w:rPr>
        <w:t xml:space="preserve">rs will be notified by </w:t>
      </w:r>
      <w:r w:rsidR="002F586D">
        <w:rPr>
          <w:rFonts w:ascii="Garamond" w:hAnsi="Garamond"/>
        </w:rPr>
        <w:t>March 1</w:t>
      </w:r>
      <w:r w:rsidR="008A393A">
        <w:rPr>
          <w:rFonts w:ascii="Garamond" w:hAnsi="Garamond"/>
        </w:rPr>
        <w:t>5</w:t>
      </w:r>
      <w:r>
        <w:rPr>
          <w:rFonts w:ascii="Garamond" w:hAnsi="Garamond"/>
        </w:rPr>
        <w:t>.</w:t>
      </w:r>
    </w:p>
    <w:p w14:paraId="190E799B" w14:textId="77777777" w:rsidR="0056319F" w:rsidRDefault="0056319F">
      <w:pPr>
        <w:autoSpaceDE w:val="0"/>
        <w:autoSpaceDN w:val="0"/>
        <w:adjustRightInd w:val="0"/>
        <w:rPr>
          <w:rFonts w:ascii="Garamond" w:hAnsi="Garamond"/>
        </w:rPr>
      </w:pPr>
    </w:p>
    <w:p w14:paraId="5B5BFA63" w14:textId="77777777" w:rsidR="0056319F" w:rsidRPr="00205257" w:rsidRDefault="0056319F">
      <w:pPr>
        <w:autoSpaceDE w:val="0"/>
        <w:autoSpaceDN w:val="0"/>
        <w:adjustRightInd w:val="0"/>
        <w:rPr>
          <w:rFonts w:ascii="Garamond" w:hAnsi="Garamond"/>
          <w:i/>
          <w:iCs/>
          <w:sz w:val="20"/>
          <w:szCs w:val="20"/>
        </w:rPr>
      </w:pPr>
      <w:r w:rsidRPr="00205257">
        <w:rPr>
          <w:rFonts w:ascii="Garamond" w:hAnsi="Garamond"/>
          <w:i/>
          <w:iCs/>
          <w:sz w:val="20"/>
          <w:szCs w:val="20"/>
        </w:rPr>
        <w:t xml:space="preserve">For more information on Judaic Studies undergraduate scholarships, contact Dr. </w:t>
      </w:r>
      <w:r w:rsidR="002F586D" w:rsidRPr="00205257">
        <w:rPr>
          <w:rFonts w:ascii="Garamond" w:hAnsi="Garamond"/>
          <w:i/>
          <w:iCs/>
          <w:sz w:val="20"/>
          <w:szCs w:val="20"/>
        </w:rPr>
        <w:t>Helene Sinnreich</w:t>
      </w:r>
      <w:r w:rsidRPr="00205257">
        <w:rPr>
          <w:rFonts w:ascii="Garamond" w:hAnsi="Garamond"/>
          <w:i/>
          <w:iCs/>
          <w:sz w:val="20"/>
          <w:szCs w:val="20"/>
        </w:rPr>
        <w:t xml:space="preserve">, </w:t>
      </w:r>
      <w:r w:rsidR="002F586D" w:rsidRPr="00205257">
        <w:rPr>
          <w:rFonts w:ascii="Garamond" w:hAnsi="Garamond"/>
          <w:i/>
          <w:iCs/>
          <w:sz w:val="20"/>
          <w:szCs w:val="20"/>
        </w:rPr>
        <w:t>Director</w:t>
      </w:r>
      <w:r w:rsidRPr="00205257">
        <w:rPr>
          <w:rFonts w:ascii="Garamond" w:hAnsi="Garamond"/>
          <w:i/>
          <w:iCs/>
          <w:sz w:val="20"/>
          <w:szCs w:val="20"/>
        </w:rPr>
        <w:t>, The Fern and Manfred Steinfeld Program in Judaic Studies, 501 McClung Tower, 4-2466, (</w:t>
      </w:r>
      <w:r w:rsidR="002F586D" w:rsidRPr="00205257">
        <w:rPr>
          <w:rFonts w:ascii="Garamond" w:hAnsi="Garamond"/>
          <w:i/>
          <w:iCs/>
          <w:sz w:val="20"/>
          <w:szCs w:val="20"/>
        </w:rPr>
        <w:t>hsinnreich@utk.edu</w:t>
      </w:r>
      <w:r w:rsidRPr="00205257">
        <w:rPr>
          <w:rFonts w:ascii="Garamond" w:hAnsi="Garamond"/>
          <w:i/>
          <w:iCs/>
          <w:sz w:val="20"/>
          <w:szCs w:val="20"/>
        </w:rPr>
        <w:t>).</w:t>
      </w:r>
    </w:p>
    <w:p w14:paraId="39034D40" w14:textId="134503C5" w:rsidR="0056319F" w:rsidRPr="00B92978" w:rsidRDefault="002F586D" w:rsidP="0056319F">
      <w:pPr>
        <w:jc w:val="center"/>
        <w:rPr>
          <w:b/>
        </w:rPr>
      </w:pPr>
      <w:r>
        <w:rPr>
          <w:b/>
        </w:rPr>
        <w:t>THE FERN AND MANFRED STEINFELD PROGRAM</w:t>
      </w:r>
    </w:p>
    <w:p w14:paraId="4EB76166" w14:textId="77777777" w:rsidR="0056319F" w:rsidRPr="00B92978" w:rsidRDefault="0056319F" w:rsidP="0056319F">
      <w:pPr>
        <w:jc w:val="center"/>
        <w:rPr>
          <w:b/>
        </w:rPr>
      </w:pPr>
      <w:r w:rsidRPr="00B92978">
        <w:rPr>
          <w:b/>
        </w:rPr>
        <w:lastRenderedPageBreak/>
        <w:t>IN JUDAIC STUDIES</w:t>
      </w:r>
    </w:p>
    <w:p w14:paraId="6C205507" w14:textId="77777777" w:rsidR="0056319F" w:rsidRDefault="0056319F">
      <w:pPr>
        <w:autoSpaceDE w:val="0"/>
        <w:autoSpaceDN w:val="0"/>
        <w:adjustRightInd w:val="0"/>
        <w:jc w:val="center"/>
        <w:rPr>
          <w:rFonts w:ascii="Garamond-Bold" w:hAnsi="Garamond-Bold"/>
          <w:b/>
          <w:bCs/>
          <w:sz w:val="28"/>
          <w:szCs w:val="36"/>
        </w:rPr>
      </w:pPr>
    </w:p>
    <w:p w14:paraId="2F6AD89E" w14:textId="77777777" w:rsidR="0056319F" w:rsidRDefault="0056319F">
      <w:pPr>
        <w:pStyle w:val="Heading1"/>
      </w:pPr>
    </w:p>
    <w:p w14:paraId="3104EE9B" w14:textId="77777777" w:rsidR="0056319F" w:rsidRDefault="0056319F">
      <w:pPr>
        <w:pStyle w:val="Heading1"/>
      </w:pPr>
      <w:r>
        <w:t>Letter of Recommendation</w:t>
      </w:r>
    </w:p>
    <w:p w14:paraId="2542758B" w14:textId="77777777" w:rsidR="0056319F" w:rsidRDefault="0056319F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Name of Student: ___________________________________________________</w:t>
      </w:r>
    </w:p>
    <w:p w14:paraId="01A4290C" w14:textId="77777777" w:rsidR="0056319F" w:rsidRDefault="0056319F">
      <w:pPr>
        <w:autoSpaceDE w:val="0"/>
        <w:autoSpaceDN w:val="0"/>
        <w:adjustRightInd w:val="0"/>
        <w:rPr>
          <w:rFonts w:ascii="Garamond" w:hAnsi="Garamond"/>
        </w:rPr>
      </w:pPr>
    </w:p>
    <w:p w14:paraId="11C752C8" w14:textId="77777777" w:rsidR="0056319F" w:rsidRDefault="0056319F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Name of Referee: ___________________________________________________</w:t>
      </w:r>
    </w:p>
    <w:p w14:paraId="26BF7696" w14:textId="77777777" w:rsidR="0056319F" w:rsidRDefault="0056319F">
      <w:pPr>
        <w:autoSpaceDE w:val="0"/>
        <w:autoSpaceDN w:val="0"/>
        <w:adjustRightInd w:val="0"/>
        <w:rPr>
          <w:rFonts w:ascii="Garamond" w:hAnsi="Garamond"/>
        </w:rPr>
      </w:pPr>
    </w:p>
    <w:p w14:paraId="1A3512C0" w14:textId="0E8773B0" w:rsidR="0056319F" w:rsidRDefault="0056319F" w:rsidP="00205257">
      <w:pPr>
        <w:autoSpaceDE w:val="0"/>
        <w:autoSpaceDN w:val="0"/>
        <w:adjustRightInd w:val="0"/>
      </w:pPr>
      <w:r>
        <w:rPr>
          <w:rFonts w:ascii="Garamond" w:hAnsi="Garamond"/>
        </w:rPr>
        <w:t xml:space="preserve">The student named above is applying for a Judaic Studies scholarship. The Scholarship Committee requests a </w:t>
      </w:r>
      <w:r>
        <w:rPr>
          <w:rFonts w:ascii="Garamond-Italic" w:hAnsi="Garamond-Italic"/>
          <w:i/>
          <w:iCs/>
        </w:rPr>
        <w:t>short</w:t>
      </w:r>
      <w:r>
        <w:rPr>
          <w:rFonts w:ascii="Garamond" w:hAnsi="Garamond"/>
        </w:rPr>
        <w:t>, candid appraisal of the student's performance in your class.</w:t>
      </w:r>
      <w:r w:rsidR="008A393A">
        <w:rPr>
          <w:rFonts w:ascii="Garamond" w:hAnsi="Garamond"/>
        </w:rPr>
        <w:t xml:space="preserve"> This may be sent electronically to </w:t>
      </w:r>
      <w:hyperlink r:id="rId5" w:history="1">
        <w:r w:rsidR="008A393A" w:rsidRPr="00AC663D">
          <w:rPr>
            <w:rStyle w:val="Hyperlink"/>
            <w:rFonts w:ascii="Garamond" w:hAnsi="Garamond"/>
          </w:rPr>
          <w:t>hsinnreich@utk.edu</w:t>
        </w:r>
      </w:hyperlink>
      <w:r w:rsidR="008A393A">
        <w:rPr>
          <w:rFonts w:ascii="Garamond" w:hAnsi="Garamond"/>
        </w:rPr>
        <w:t xml:space="preserve"> or in hard copy on letterhead.</w:t>
      </w:r>
      <w:r>
        <w:rPr>
          <w:rFonts w:ascii="Garamond" w:hAnsi="Garamond"/>
        </w:rPr>
        <w:t xml:space="preserve"> The application deadline is </w:t>
      </w:r>
      <w:r w:rsidR="00204441">
        <w:rPr>
          <w:rFonts w:ascii="Garamond-Bold" w:hAnsi="Garamond-Bold"/>
          <w:b/>
          <w:bCs/>
        </w:rPr>
        <w:t xml:space="preserve">February </w:t>
      </w:r>
      <w:r w:rsidR="00EE7DF4">
        <w:rPr>
          <w:rFonts w:ascii="Garamond-Bold" w:hAnsi="Garamond-Bold"/>
          <w:b/>
          <w:bCs/>
        </w:rPr>
        <w:t>1</w:t>
      </w:r>
      <w:r w:rsidR="00205257">
        <w:rPr>
          <w:rFonts w:ascii="Garamond-Bold" w:hAnsi="Garamond-Bold"/>
          <w:b/>
          <w:bCs/>
        </w:rPr>
        <w:t>.</w:t>
      </w:r>
    </w:p>
    <w:sectPr w:rsidR="0056319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-Bold">
    <w:altName w:val="Garamond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aramond-Italic">
    <w:altName w:val="Garamond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1C89F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92A6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74B6C3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58CE68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26E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1F14BA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8B07D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74246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34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884B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BBED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7663852">
    <w:abstractNumId w:val="0"/>
  </w:num>
  <w:num w:numId="2" w16cid:durableId="796332538">
    <w:abstractNumId w:val="10"/>
  </w:num>
  <w:num w:numId="3" w16cid:durableId="1152016906">
    <w:abstractNumId w:val="8"/>
  </w:num>
  <w:num w:numId="4" w16cid:durableId="1496261153">
    <w:abstractNumId w:val="7"/>
  </w:num>
  <w:num w:numId="5" w16cid:durableId="245847334">
    <w:abstractNumId w:val="6"/>
  </w:num>
  <w:num w:numId="6" w16cid:durableId="1795900650">
    <w:abstractNumId w:val="5"/>
  </w:num>
  <w:num w:numId="7" w16cid:durableId="325479442">
    <w:abstractNumId w:val="9"/>
  </w:num>
  <w:num w:numId="8" w16cid:durableId="1044601132">
    <w:abstractNumId w:val="4"/>
  </w:num>
  <w:num w:numId="9" w16cid:durableId="767115396">
    <w:abstractNumId w:val="3"/>
  </w:num>
  <w:num w:numId="10" w16cid:durableId="1371419897">
    <w:abstractNumId w:val="2"/>
  </w:num>
  <w:num w:numId="11" w16cid:durableId="6738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71"/>
    <w:rsid w:val="000320F4"/>
    <w:rsid w:val="000403D7"/>
    <w:rsid w:val="00204441"/>
    <w:rsid w:val="00205257"/>
    <w:rsid w:val="002F586D"/>
    <w:rsid w:val="00377315"/>
    <w:rsid w:val="003A324F"/>
    <w:rsid w:val="00475D91"/>
    <w:rsid w:val="00476D5D"/>
    <w:rsid w:val="004A1066"/>
    <w:rsid w:val="00552FF6"/>
    <w:rsid w:val="0056319F"/>
    <w:rsid w:val="00582F32"/>
    <w:rsid w:val="005F09C8"/>
    <w:rsid w:val="008A393A"/>
    <w:rsid w:val="008F715F"/>
    <w:rsid w:val="00977655"/>
    <w:rsid w:val="00B1012A"/>
    <w:rsid w:val="00C71C95"/>
    <w:rsid w:val="00CF4B57"/>
    <w:rsid w:val="00D425E8"/>
    <w:rsid w:val="00D65A89"/>
    <w:rsid w:val="00E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E2929"/>
  <w15:chartTrackingRefBased/>
  <w15:docId w15:val="{C2E9A5B5-4DB3-0B48-8688-0C6AD0A2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Garamond-Bold" w:hAnsi="Garamond-Bold"/>
      <w:b/>
      <w:bCs/>
      <w:sz w:val="28"/>
      <w:szCs w:val="36"/>
    </w:rPr>
  </w:style>
  <w:style w:type="paragraph" w:styleId="Heading2">
    <w:name w:val="heading 2"/>
    <w:basedOn w:val="Normal"/>
    <w:next w:val="Normal"/>
    <w:qFormat/>
    <w:rsid w:val="00B92978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Garamond-Bold" w:hAnsi="Garamond-Bold"/>
      <w:b/>
      <w:bCs/>
    </w:rPr>
  </w:style>
  <w:style w:type="paragraph" w:customStyle="1" w:styleId="NoteLevel4">
    <w:name w:val="Note Level 4"/>
    <w:basedOn w:val="Normal"/>
    <w:rsid w:val="00B92978"/>
    <w:pPr>
      <w:keepNext/>
      <w:numPr>
        <w:ilvl w:val="3"/>
        <w:numId w:val="1"/>
      </w:numPr>
      <w:outlineLvl w:val="3"/>
    </w:pPr>
    <w:rPr>
      <w:rFonts w:ascii="Verdana" w:eastAsia="MS Gothic" w:hAnsi="Verdana"/>
    </w:rPr>
  </w:style>
  <w:style w:type="character" w:styleId="Hyperlink">
    <w:name w:val="Hyperlink"/>
    <w:basedOn w:val="DefaultParagraphFont"/>
    <w:uiPriority w:val="99"/>
    <w:unhideWhenUsed/>
    <w:rsid w:val="008A39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sinnreich@utk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FERN &amp; MANFRED STEINFELD PROGRAM IN JUDAIC STUDIES</vt:lpstr>
    </vt:vector>
  </TitlesOfParts>
  <Company>University of Tennessee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FERN &amp; MANFRED STEINFELD PROGRAM IN JUDAIC STUDIES</dc:title>
  <dc:subject/>
  <dc:creator>Joan Riedl</dc:creator>
  <cp:keywords/>
  <cp:lastModifiedBy>Sinnreich, Helene</cp:lastModifiedBy>
  <cp:revision>2</cp:revision>
  <cp:lastPrinted>2007-10-09T17:39:00Z</cp:lastPrinted>
  <dcterms:created xsi:type="dcterms:W3CDTF">2024-04-27T14:32:00Z</dcterms:created>
  <dcterms:modified xsi:type="dcterms:W3CDTF">2024-04-27T14:32:00Z</dcterms:modified>
</cp:coreProperties>
</file>